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57CCF" w14:textId="77777777" w:rsidR="00106201" w:rsidRDefault="0064049F" w:rsidP="00DC5533">
      <w:pPr>
        <w:spacing w:after="0"/>
        <w:jc w:val="center"/>
        <w:rPr>
          <w:b/>
          <w:bCs/>
          <w:color w:val="FF0000"/>
          <w:sz w:val="44"/>
          <w:szCs w:val="44"/>
        </w:rPr>
      </w:pPr>
      <w:bookmarkStart w:id="0" w:name="_Hlk164780939"/>
      <w:bookmarkEnd w:id="0"/>
      <w:r w:rsidRPr="00DC5533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0688CCA0" wp14:editId="337BFD55">
            <wp:simplePos x="0" y="0"/>
            <wp:positionH relativeFrom="column">
              <wp:posOffset>-212090</wp:posOffset>
            </wp:positionH>
            <wp:positionV relativeFrom="paragraph">
              <wp:posOffset>3810</wp:posOffset>
            </wp:positionV>
            <wp:extent cx="1699895" cy="1134110"/>
            <wp:effectExtent l="0" t="0" r="0" b="8890"/>
            <wp:wrapTight wrapText="bothSides">
              <wp:wrapPolygon edited="0">
                <wp:start x="0" y="0"/>
                <wp:lineTo x="0" y="21406"/>
                <wp:lineTo x="21301" y="21406"/>
                <wp:lineTo x="21301" y="0"/>
                <wp:lineTo x="0" y="0"/>
              </wp:wrapPolygon>
            </wp:wrapTight>
            <wp:docPr id="1" name="Image 1" descr="Une image contenant écusson, Emblème, bad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écusson, Emblème, badg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0130A" w14:textId="51A7131F" w:rsidR="00DC5533" w:rsidRPr="009155EE" w:rsidRDefault="00DC5533" w:rsidP="00DC5533">
      <w:pPr>
        <w:spacing w:after="0"/>
        <w:jc w:val="center"/>
        <w:rPr>
          <w:b/>
          <w:bCs/>
          <w:color w:val="FF0000"/>
          <w:sz w:val="40"/>
          <w:szCs w:val="40"/>
        </w:rPr>
      </w:pPr>
      <w:r w:rsidRPr="009155EE">
        <w:rPr>
          <w:b/>
          <w:bCs/>
          <w:color w:val="FF0000"/>
          <w:sz w:val="40"/>
          <w:szCs w:val="40"/>
        </w:rPr>
        <w:t>COMMANDERIE DES COSTES DU RHÔNE</w:t>
      </w:r>
    </w:p>
    <w:p w14:paraId="4682909A" w14:textId="44AE75FE" w:rsidR="005617BE" w:rsidRPr="009155EE" w:rsidRDefault="005617BE" w:rsidP="001A0F8B">
      <w:pPr>
        <w:spacing w:after="0"/>
        <w:jc w:val="center"/>
        <w:rPr>
          <w:b/>
          <w:bCs/>
          <w:sz w:val="28"/>
          <w:szCs w:val="28"/>
        </w:rPr>
      </w:pPr>
      <w:r w:rsidRPr="009155EE">
        <w:rPr>
          <w:b/>
          <w:bCs/>
          <w:sz w:val="28"/>
          <w:szCs w:val="28"/>
        </w:rPr>
        <w:t>François Gosselin, Consul de la Baronnie de Québec</w:t>
      </w:r>
    </w:p>
    <w:p w14:paraId="74CC7397" w14:textId="77777777" w:rsidR="009155EE" w:rsidRDefault="009155EE" w:rsidP="00E01A23">
      <w:pPr>
        <w:spacing w:after="0" w:line="240" w:lineRule="auto"/>
        <w:jc w:val="both"/>
        <w:rPr>
          <w:b/>
          <w:bCs/>
          <w:sz w:val="26"/>
          <w:szCs w:val="26"/>
        </w:rPr>
      </w:pPr>
    </w:p>
    <w:p w14:paraId="113CE56F" w14:textId="77777777" w:rsidR="009155EE" w:rsidRDefault="009155EE" w:rsidP="00E01A23">
      <w:pPr>
        <w:spacing w:after="0" w:line="240" w:lineRule="auto"/>
        <w:jc w:val="both"/>
        <w:rPr>
          <w:b/>
          <w:bCs/>
          <w:sz w:val="26"/>
          <w:szCs w:val="26"/>
        </w:rPr>
      </w:pPr>
    </w:p>
    <w:p w14:paraId="7AF56905" w14:textId="4856D369" w:rsidR="009155EE" w:rsidRPr="00E01A23" w:rsidRDefault="009155EE" w:rsidP="009155EE">
      <w:pPr>
        <w:spacing w:after="0" w:line="240" w:lineRule="auto"/>
      </w:pPr>
      <w:r>
        <w:t xml:space="preserve">Québec ce </w:t>
      </w:r>
      <w:r w:rsidR="00F33ADF">
        <w:t>9 janvier 2026</w:t>
      </w:r>
      <w:r w:rsidRPr="00E01A23">
        <w:rPr>
          <w:b/>
          <w:bCs/>
        </w:rPr>
        <w:t xml:space="preserve"> </w:t>
      </w:r>
    </w:p>
    <w:p w14:paraId="2988AA2E" w14:textId="77777777" w:rsidR="009155EE" w:rsidRDefault="009155EE" w:rsidP="00E01A23">
      <w:pPr>
        <w:spacing w:after="0" w:line="240" w:lineRule="auto"/>
        <w:jc w:val="both"/>
        <w:rPr>
          <w:b/>
          <w:bCs/>
          <w:sz w:val="26"/>
          <w:szCs w:val="26"/>
        </w:rPr>
      </w:pPr>
    </w:p>
    <w:p w14:paraId="78757D54" w14:textId="7C7FB3CD" w:rsidR="00E01A23" w:rsidRPr="00C164BB" w:rsidRDefault="009155EE" w:rsidP="00EC4188">
      <w:pPr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>Objet :</w:t>
      </w:r>
      <w:r>
        <w:rPr>
          <w:b/>
          <w:bCs/>
          <w:sz w:val="26"/>
          <w:szCs w:val="26"/>
        </w:rPr>
        <w:tab/>
      </w:r>
      <w:r w:rsidR="0044300C">
        <w:rPr>
          <w:b/>
          <w:bCs/>
          <w:sz w:val="26"/>
          <w:szCs w:val="26"/>
        </w:rPr>
        <w:tab/>
      </w:r>
      <w:r w:rsidR="006D5543">
        <w:rPr>
          <w:b/>
          <w:bCs/>
          <w:sz w:val="26"/>
          <w:szCs w:val="26"/>
        </w:rPr>
        <w:t>Rappel pour l’i</w:t>
      </w:r>
      <w:r w:rsidR="00EC4188" w:rsidRPr="00C164BB">
        <w:rPr>
          <w:b/>
          <w:bCs/>
          <w:sz w:val="28"/>
          <w:szCs w:val="28"/>
        </w:rPr>
        <w:t xml:space="preserve">nvitation </w:t>
      </w:r>
      <w:r w:rsidR="006D5543">
        <w:rPr>
          <w:b/>
          <w:bCs/>
          <w:sz w:val="28"/>
          <w:szCs w:val="28"/>
        </w:rPr>
        <w:t>au</w:t>
      </w:r>
      <w:r w:rsidR="001F4C66" w:rsidRPr="00C164BB">
        <w:rPr>
          <w:b/>
          <w:bCs/>
          <w:sz w:val="28"/>
          <w:szCs w:val="28"/>
        </w:rPr>
        <w:t xml:space="preserve"> 1</w:t>
      </w:r>
      <w:r w:rsidR="0058641B" w:rsidRPr="00C164BB">
        <w:rPr>
          <w:b/>
          <w:bCs/>
          <w:sz w:val="28"/>
          <w:szCs w:val="28"/>
        </w:rPr>
        <w:t>1</w:t>
      </w:r>
      <w:r w:rsidR="00572870" w:rsidRPr="00C164BB">
        <w:rPr>
          <w:b/>
          <w:bCs/>
          <w:sz w:val="28"/>
          <w:szCs w:val="28"/>
        </w:rPr>
        <w:t>6</w:t>
      </w:r>
      <w:r w:rsidR="001F4C66" w:rsidRPr="00C164BB">
        <w:rPr>
          <w:b/>
          <w:bCs/>
          <w:sz w:val="28"/>
          <w:szCs w:val="28"/>
          <w:vertAlign w:val="superscript"/>
        </w:rPr>
        <w:t>e</w:t>
      </w:r>
      <w:r w:rsidR="001F4C66" w:rsidRPr="00C164BB">
        <w:rPr>
          <w:b/>
          <w:bCs/>
          <w:sz w:val="28"/>
          <w:szCs w:val="28"/>
        </w:rPr>
        <w:t xml:space="preserve"> Chapitre</w:t>
      </w:r>
      <w:r w:rsidR="00C164BB" w:rsidRPr="00C164BB">
        <w:rPr>
          <w:b/>
          <w:bCs/>
          <w:sz w:val="28"/>
          <w:szCs w:val="28"/>
        </w:rPr>
        <w:t xml:space="preserve"> du 24 janvier 2026</w:t>
      </w:r>
    </w:p>
    <w:p w14:paraId="39164BE9" w14:textId="77777777" w:rsidR="00FD7E57" w:rsidRPr="00FD7E57" w:rsidRDefault="00FD7E57" w:rsidP="00FD7E57">
      <w:pPr>
        <w:spacing w:after="0"/>
        <w:jc w:val="both"/>
      </w:pPr>
    </w:p>
    <w:p w14:paraId="50452E07" w14:textId="77777777" w:rsidR="001F4C66" w:rsidRPr="00E06298" w:rsidRDefault="001F4C66" w:rsidP="001F4C6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E0629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Chers membres et amis,</w:t>
      </w:r>
    </w:p>
    <w:p w14:paraId="09039E55" w14:textId="77777777" w:rsidR="001F4C66" w:rsidRPr="0072131A" w:rsidRDefault="001F4C66" w:rsidP="001F4C66">
      <w:pPr>
        <w:spacing w:after="0" w:line="240" w:lineRule="auto"/>
        <w:rPr>
          <w:rFonts w:ascii="Times New Roman" w:eastAsia="Times New Roman" w:hAnsi="Times New Roman" w:cs="Times New Roman"/>
          <w:kern w:val="0"/>
          <w:sz w:val="10"/>
          <w:szCs w:val="10"/>
          <w:lang w:eastAsia="fr-CA"/>
          <w14:ligatures w14:val="none"/>
        </w:rPr>
      </w:pPr>
    </w:p>
    <w:p w14:paraId="51D0E930" w14:textId="447F619C" w:rsidR="001F4C66" w:rsidRDefault="00404AD0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Voici</w:t>
      </w:r>
      <w:r w:rsidR="004E2900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F33AD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un rappel de </w:t>
      </w:r>
      <w:r w:rsidR="001F4C6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l’invitation pour le 1</w:t>
      </w:r>
      <w:r w:rsidR="0058641B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1</w:t>
      </w:r>
      <w:r w:rsidR="00572870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6</w:t>
      </w:r>
      <w:r w:rsidR="001F4C66" w:rsidRPr="00DA03C4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fr-CA"/>
          <w14:ligatures w14:val="none"/>
        </w:rPr>
        <w:t>e</w:t>
      </w:r>
      <w:r w:rsidR="001F4C6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Chapitre qui aura lieu </w:t>
      </w:r>
      <w:r w:rsidR="0058641B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aux Mess des Officiers de la Citadelle de Québec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. </w:t>
      </w:r>
      <w:r w:rsidR="00C164BB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Comme à chaque chapitre, l</w:t>
      </w:r>
      <w:r w:rsidR="00EF2752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e traiteur pour la soirée sera le </w:t>
      </w:r>
      <w:r w:rsidR="00EF2752" w:rsidRPr="00BB004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Bistro La Cohue</w:t>
      </w:r>
      <w:r w:rsidR="00EF2752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.</w:t>
      </w:r>
    </w:p>
    <w:p w14:paraId="568EC209" w14:textId="77777777" w:rsidR="001F4C66" w:rsidRPr="0072131A" w:rsidRDefault="001F4C66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10"/>
          <w:szCs w:val="10"/>
          <w:lang w:eastAsia="fr-CA"/>
          <w14:ligatures w14:val="none"/>
        </w:rPr>
      </w:pPr>
    </w:p>
    <w:p w14:paraId="5AF0BF54" w14:textId="0F2A16E8" w:rsidR="0061509F" w:rsidRDefault="0061509F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Le programme de la soirée :</w:t>
      </w:r>
    </w:p>
    <w:p w14:paraId="48B44CD4" w14:textId="700E1F91" w:rsidR="00B543AA" w:rsidRDefault="00B543AA" w:rsidP="0072131A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  <w:t>Arrivée des participants :</w:t>
      </w:r>
      <w:r w:rsidR="0031313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  <w:t>1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7h30 – 17h50</w:t>
      </w:r>
    </w:p>
    <w:p w14:paraId="6EAFE67D" w14:textId="24FE9D2B" w:rsidR="0061509F" w:rsidRDefault="0061509F" w:rsidP="0072131A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2632E3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Sal</w:t>
      </w:r>
      <w:r w:rsidR="0031313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le</w:t>
      </w:r>
      <w:r w:rsidR="00B543AA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 </w:t>
      </w:r>
      <w:r w:rsidR="0031313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Chateauguay </w:t>
      </w:r>
      <w:r w:rsidR="00B543AA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:</w:t>
      </w:r>
      <w:r w:rsidR="0031313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31313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18h00 Vin d’accueil</w:t>
      </w:r>
      <w:r w:rsidR="006B4954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31313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18h30 Intronisation</w:t>
      </w:r>
    </w:p>
    <w:p w14:paraId="2DC6AD5A" w14:textId="56E0313E" w:rsidR="0061509F" w:rsidRDefault="00B543AA" w:rsidP="0072131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Mess des officiers :</w:t>
      </w:r>
      <w:r w:rsidR="0031313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31313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61509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19h00 Dégustation</w:t>
      </w:r>
      <w:r w:rsidR="0031313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s</w:t>
      </w:r>
      <w:r w:rsidR="0031313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31313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61509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19h30 Repas gastronomique</w:t>
      </w:r>
    </w:p>
    <w:p w14:paraId="60098FD5" w14:textId="77777777" w:rsidR="0061509F" w:rsidRPr="0072131A" w:rsidRDefault="0061509F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10"/>
          <w:szCs w:val="10"/>
          <w:lang w:eastAsia="fr-CA"/>
          <w14:ligatures w14:val="none"/>
        </w:rPr>
      </w:pPr>
    </w:p>
    <w:p w14:paraId="18793639" w14:textId="677A984F" w:rsidR="00F33ADF" w:rsidRDefault="000E248C" w:rsidP="00F33AD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1</w:t>
      </w:r>
      <w:r w:rsidRPr="000E248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vertAlign w:val="superscript"/>
          <w:lang w:eastAsia="fr-CA"/>
          <w14:ligatures w14:val="none"/>
        </w:rPr>
        <w:t>er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 xml:space="preserve"> service</w:t>
      </w:r>
      <w:r w:rsidR="00F33AD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 xml:space="preserve"> </w:t>
      </w:r>
      <w:r w:rsidR="00EF2752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:</w:t>
      </w:r>
      <w:r w:rsidR="00F33AD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F33ADF" w:rsidRPr="00F33AD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3 Bouchées prestiges servies en premier service</w:t>
      </w:r>
      <w:r w:rsidR="00F33AD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.</w:t>
      </w:r>
    </w:p>
    <w:p w14:paraId="5CDB0FAF" w14:textId="3301AC0F" w:rsidR="00F11CED" w:rsidRPr="00F33ADF" w:rsidRDefault="00F33ADF" w:rsidP="00F33ADF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EF2752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F11CE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La Noce 2023, </w:t>
      </w:r>
      <w:r w:rsidR="00F11CED" w:rsidRPr="00F33AD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du Vignoble Pelchat Le Maître Auger, </w:t>
      </w:r>
    </w:p>
    <w:p w14:paraId="1498AA60" w14:textId="35CEFCA7" w:rsidR="00EF2752" w:rsidRPr="00F33ADF" w:rsidRDefault="00F11CED" w:rsidP="00F11CED">
      <w:pPr>
        <w:spacing w:after="0" w:line="276" w:lineRule="auto"/>
        <w:ind w:left="708"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F33AD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DC2F68" w:rsidRPr="00F33AD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Mousseux méthode traditionnelle de la </w:t>
      </w:r>
      <w:r w:rsidRPr="00F33AD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filière vinicole québécoise. </w:t>
      </w:r>
    </w:p>
    <w:p w14:paraId="20F50092" w14:textId="77777777" w:rsidR="00F33ADF" w:rsidRPr="00F11CED" w:rsidRDefault="00F33ADF" w:rsidP="00F11CED">
      <w:pPr>
        <w:spacing w:after="0" w:line="276" w:lineRule="auto"/>
        <w:ind w:left="708"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10305CE5" w14:textId="15468CA6" w:rsidR="00EF2752" w:rsidRDefault="00F33ADF" w:rsidP="00F33ADF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F33AD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D</w:t>
      </w:r>
      <w:r w:rsidR="00EF2752" w:rsidRPr="00F33AD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égustation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 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EF2752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3 vins </w:t>
      </w:r>
      <w:r w:rsidR="00BB004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AOC du Rhône en importation</w:t>
      </w:r>
      <w:r w:rsidR="0072131A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s</w:t>
      </w:r>
      <w:r w:rsidR="00BB004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privée</w:t>
      </w:r>
      <w:r w:rsidR="0072131A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s</w:t>
      </w:r>
      <w:r w:rsidR="00BB004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EF2752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:</w:t>
      </w:r>
    </w:p>
    <w:p w14:paraId="21F938E9" w14:textId="5A2DF5DB" w:rsidR="00EF2752" w:rsidRPr="0033033F" w:rsidRDefault="00EF2752" w:rsidP="0072131A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61509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8902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Condrieu Sélection, </w:t>
      </w:r>
      <w:r w:rsidR="00890254" w:rsidRPr="00890254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un </w:t>
      </w:r>
      <w:r w:rsidR="006B4954" w:rsidRPr="00890254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blanc</w:t>
      </w:r>
      <w:r w:rsidR="00890254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de</w:t>
      </w:r>
      <w:r w:rsidRPr="0033033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080D45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Vignoble </w:t>
      </w:r>
      <w:r w:rsidR="00890254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Roland Grangier</w:t>
      </w:r>
      <w:r w:rsidR="00080D45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2023</w:t>
      </w:r>
      <w:r w:rsidR="00890254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.</w:t>
      </w:r>
    </w:p>
    <w:p w14:paraId="5ABF58D9" w14:textId="78C7CEC2" w:rsidR="00EF2752" w:rsidRDefault="00EF2752" w:rsidP="0072131A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33033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61509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8902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St-Joseph / Roche</w:t>
      </w:r>
      <w:r w:rsidR="00080D4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 Étoilée</w:t>
      </w:r>
      <w:r w:rsidR="00F656A0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,</w:t>
      </w:r>
      <w:r w:rsidR="00890254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un rouge </w:t>
      </w:r>
      <w:r w:rsidR="00080D45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du vignoble </w:t>
      </w:r>
      <w:r w:rsidR="00890254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Étoiles du Nord</w:t>
      </w:r>
      <w:r w:rsidR="00080D45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2023</w:t>
      </w:r>
      <w:r w:rsidR="00890254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.</w:t>
      </w:r>
    </w:p>
    <w:p w14:paraId="3F3AEDC1" w14:textId="0AFD36C7" w:rsidR="00BB0046" w:rsidRPr="00BB0046" w:rsidRDefault="00BB0046" w:rsidP="0072131A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Pr="00BB004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Gigondas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de E. Guigal 2020</w:t>
      </w:r>
    </w:p>
    <w:p w14:paraId="2A402472" w14:textId="77777777" w:rsidR="00F33ADF" w:rsidRDefault="00F33ADF" w:rsidP="0072131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4DDB5847" w14:textId="52A2FA09" w:rsidR="00F33ADF" w:rsidRDefault="000E248C" w:rsidP="00F33ADF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2</w:t>
      </w:r>
      <w:r w:rsidRPr="000E248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vertAlign w:val="superscript"/>
          <w:lang w:eastAsia="fr-CA"/>
          <w14:ligatures w14:val="none"/>
        </w:rPr>
        <w:t>e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 xml:space="preserve"> service </w:t>
      </w:r>
      <w:r w:rsidR="00F33ADF" w:rsidRPr="00F33AD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:</w:t>
      </w:r>
      <w:r w:rsidR="00F33AD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F33AD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  <w:t>Foie gras de canard poêlé, frangipane, confiture de camerise</w:t>
      </w:r>
    </w:p>
    <w:p w14:paraId="0BB8A391" w14:textId="2D051CC4" w:rsidR="00EF2752" w:rsidRDefault="00EF2752" w:rsidP="0072131A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61509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Blanc : </w:t>
      </w:r>
      <w:r w:rsidR="008902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Lou Pontias</w:t>
      </w:r>
      <w:r w:rsidR="004A20A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, </w:t>
      </w:r>
      <w:r w:rsidR="000B3A37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Domaine de </w:t>
      </w:r>
      <w:r w:rsidR="00890254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Galuval</w:t>
      </w:r>
      <w:r w:rsidR="00E014A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2023</w:t>
      </w:r>
      <w:r w:rsidR="00890254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.</w:t>
      </w:r>
    </w:p>
    <w:p w14:paraId="4A362F11" w14:textId="77777777" w:rsidR="00F33ADF" w:rsidRDefault="00F33ADF" w:rsidP="0072131A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1026D332" w14:textId="515F1AD6" w:rsidR="00F33ADF" w:rsidRDefault="000E248C" w:rsidP="0072131A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3</w:t>
      </w:r>
      <w:r w:rsidRPr="000E248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vertAlign w:val="superscript"/>
          <w:lang w:eastAsia="fr-CA"/>
          <w14:ligatures w14:val="none"/>
        </w:rPr>
        <w:t>e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 xml:space="preserve"> service </w:t>
      </w:r>
      <w:r w:rsidR="00F33ADF" w:rsidRPr="00F33AD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:</w:t>
      </w:r>
      <w:r w:rsidR="00F33AD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  <w:t>Côtelettes d’agneau grillées, jus de viande à la menthe</w:t>
      </w:r>
    </w:p>
    <w:p w14:paraId="35ACA894" w14:textId="54FF7094" w:rsidR="00F33ADF" w:rsidRDefault="00F33ADF" w:rsidP="00F33ADF">
      <w:pPr>
        <w:spacing w:after="0" w:line="276" w:lineRule="auto"/>
        <w:ind w:left="708"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Parmentier de lentilles braisé, piperade et patate douce</w:t>
      </w:r>
    </w:p>
    <w:p w14:paraId="0B902E39" w14:textId="2F2B353A" w:rsidR="00EF2752" w:rsidRDefault="0061509F" w:rsidP="0072131A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EF2752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  <w:t xml:space="preserve">Rouge : </w:t>
      </w:r>
      <w:r w:rsidR="00F656A0" w:rsidRPr="0031313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Côtes du Rhône</w:t>
      </w:r>
      <w:r w:rsidR="00BB004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,</w:t>
      </w:r>
      <w:r w:rsidR="00F656A0" w:rsidRPr="0031313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 </w:t>
      </w:r>
      <w:r w:rsidR="00E014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Cuvée 1820, </w:t>
      </w:r>
      <w:r w:rsidR="00E014A8" w:rsidRPr="00E014A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Pardon et Fils 2024</w:t>
      </w:r>
      <w:r w:rsidR="00E014A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.</w:t>
      </w:r>
    </w:p>
    <w:p w14:paraId="32B2C349" w14:textId="77777777" w:rsidR="00F33ADF" w:rsidRDefault="00F33ADF" w:rsidP="0072131A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27DD3027" w14:textId="0A1A639C" w:rsidR="000E248C" w:rsidRDefault="000E248C" w:rsidP="0072131A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0E248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4</w:t>
      </w:r>
      <w:r w:rsidRPr="000E248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vertAlign w:val="superscript"/>
          <w:lang w:eastAsia="fr-CA"/>
          <w14:ligatures w14:val="none"/>
        </w:rPr>
        <w:t>e</w:t>
      </w:r>
      <w:r w:rsidRPr="000E248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 xml:space="preserve"> service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 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  <w:t>Fromage du terroir, noix et gelée de fruits</w:t>
      </w:r>
    </w:p>
    <w:p w14:paraId="1ACBED45" w14:textId="77777777" w:rsidR="000E248C" w:rsidRDefault="000E248C" w:rsidP="0072131A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40B6B077" w14:textId="20492F38" w:rsidR="00F33ADF" w:rsidRDefault="000E248C" w:rsidP="0072131A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5</w:t>
      </w:r>
      <w:r w:rsidRPr="000E248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vertAlign w:val="superscript"/>
          <w:lang w:eastAsia="fr-CA"/>
          <w14:ligatures w14:val="none"/>
        </w:rPr>
        <w:t>e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 xml:space="preserve"> service</w:t>
      </w:r>
      <w:r w:rsidR="00F33ADF" w:rsidRPr="00F33AD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 :</w:t>
      </w:r>
      <w:r w:rsidR="00F33AD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  <w:t>Crème brûlée au Coureur des bois et bleuets</w:t>
      </w:r>
    </w:p>
    <w:p w14:paraId="6C120F81" w14:textId="77777777" w:rsidR="00E014A8" w:rsidRPr="0072131A" w:rsidRDefault="00E014A8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10"/>
          <w:szCs w:val="10"/>
          <w:lang w:eastAsia="fr-CA"/>
          <w14:ligatures w14:val="none"/>
        </w:rPr>
      </w:pPr>
    </w:p>
    <w:p w14:paraId="20C255EE" w14:textId="77777777" w:rsidR="00F33ADF" w:rsidRDefault="00F33ADF" w:rsidP="00BB004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47D1D8BF" w14:textId="2B00FA07" w:rsidR="00F33ADF" w:rsidRDefault="00F33ADF" w:rsidP="00BB004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Le vin blanc et le vin rouge servis au repas </w:t>
      </w:r>
      <w:r w:rsidR="006D5543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sont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également en importation</w:t>
      </w:r>
      <w:r w:rsidR="006D5543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s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privée</w:t>
      </w:r>
      <w:r w:rsidR="006D5543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s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.</w:t>
      </w:r>
    </w:p>
    <w:p w14:paraId="7D668B89" w14:textId="77777777" w:rsidR="00F33ADF" w:rsidRDefault="00F33ADF" w:rsidP="00BB004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60DCAF73" w14:textId="4A044470" w:rsidR="00313136" w:rsidRPr="00313136" w:rsidRDefault="001F4C66" w:rsidP="00BB004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Le coût de cette activité est de </w:t>
      </w:r>
      <w:r w:rsidR="00185900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160</w:t>
      </w:r>
      <w:r w:rsidR="0031313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$ pour un membre</w:t>
      </w:r>
      <w:r w:rsidR="00937F2A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de la Baronnie de Québec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et son premier invité et de </w:t>
      </w:r>
      <w:r w:rsidR="00185900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175</w:t>
      </w:r>
      <w:r w:rsidR="0031313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$ pour les autres</w:t>
      </w:r>
      <w:r w:rsidR="00942A15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,</w:t>
      </w:r>
      <w:r w:rsidR="002C50B1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2C50B1" w:rsidRPr="00BB0046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fr-CA"/>
          <w14:ligatures w14:val="none"/>
        </w:rPr>
        <w:t>taxes et services inclus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.</w:t>
      </w:r>
      <w:r w:rsidR="0061509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Les chevalières et chevaliers sont priés de porter fièrement leurs médailles.</w:t>
      </w:r>
      <w:r w:rsidR="0031313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61509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Merci de vous inscrire avant le </w:t>
      </w:r>
      <w:r w:rsidR="00E014A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16 janvier</w:t>
      </w:r>
      <w:r w:rsidR="0061509F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via note page </w:t>
      </w:r>
      <w:hyperlink r:id="rId9" w:history="1">
        <w:r w:rsidR="0061509F" w:rsidRPr="00176FC6">
          <w:rPr>
            <w:rStyle w:val="Lienhypertexte"/>
          </w:rPr>
          <w:t>Activités</w:t>
        </w:r>
      </w:hyperlink>
      <w:r w:rsidR="0061509F" w:rsidRPr="00176FC6">
        <w:t xml:space="preserve"> </w:t>
      </w:r>
      <w:r w:rsidR="0061509F" w:rsidRPr="00DF60FB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de notre site WEB où vous trouverez :</w:t>
      </w:r>
      <w:r w:rsidR="00BB004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6B4954" w:rsidRPr="0031313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Le lien pour l’inscription </w:t>
      </w:r>
      <w:r w:rsidR="0061509F" w:rsidRPr="0031313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en ligne</w:t>
      </w:r>
      <w:r w:rsidR="006B4954" w:rsidRPr="0031313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, ou</w:t>
      </w:r>
      <w:r w:rsidR="00313136" w:rsidRPr="0031313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31313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p</w:t>
      </w:r>
      <w:r w:rsidR="0061509F" w:rsidRPr="0031313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ar courriel à</w:t>
      </w:r>
      <w:r w:rsidR="0031313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hyperlink r:id="rId10" w:history="1">
        <w:r w:rsidR="00313136" w:rsidRPr="004E276D">
          <w:rPr>
            <w:rStyle w:val="Lienhypertexte"/>
            <w:rFonts w:ascii="Times New Roman" w:eastAsia="Times New Roman" w:hAnsi="Times New Roman" w:cs="Times New Roman"/>
            <w:kern w:val="0"/>
            <w:sz w:val="24"/>
            <w:szCs w:val="24"/>
            <w:lang w:eastAsia="fr-CA"/>
            <w14:ligatures w14:val="none"/>
          </w:rPr>
          <w:t>cdrqc1984@gmail.com</w:t>
        </w:r>
      </w:hyperlink>
      <w:r w:rsidR="00313136">
        <w:t xml:space="preserve"> </w:t>
      </w:r>
    </w:p>
    <w:p w14:paraId="5AA5615A" w14:textId="2766C7CC" w:rsidR="0061509F" w:rsidRDefault="0061509F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485AA93A" w14:textId="77777777" w:rsidR="00F33ADF" w:rsidRDefault="00F33ADF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78B4D7D9" w14:textId="77777777" w:rsidR="00F33ADF" w:rsidRDefault="00F33ADF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6E8045D7" w14:textId="77777777" w:rsidR="00F33ADF" w:rsidRDefault="00F33ADF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7D6989E6" w14:textId="77777777" w:rsidR="006D5543" w:rsidRDefault="006D5543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5574B403" w14:textId="5F849C35" w:rsidR="00BB0046" w:rsidRDefault="00BB0046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Le volet musical sera assuré par la soprano Émilie Baillargeon, le ténor Gabriel Provencher accompagnés de l</w:t>
      </w:r>
      <w:r w:rsidR="00090C6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a pianiste Marie-Hélène Greffard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.</w:t>
      </w:r>
    </w:p>
    <w:p w14:paraId="151B279A" w14:textId="77777777" w:rsidR="00BB0046" w:rsidRPr="0072131A" w:rsidRDefault="00BB0046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10"/>
          <w:szCs w:val="10"/>
          <w:lang w:eastAsia="fr-CA"/>
          <w14:ligatures w14:val="none"/>
        </w:rPr>
      </w:pPr>
    </w:p>
    <w:p w14:paraId="743DDC03" w14:textId="4D99C222" w:rsidR="001F4C66" w:rsidRPr="00BB0046" w:rsidRDefault="00EF2752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BB004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Pour les personnes de l’extérieur, une entente est conclue avec </w:t>
      </w:r>
      <w:r w:rsidRPr="00BB004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l’hôtel </w:t>
      </w:r>
      <w:r w:rsidR="002C50B1" w:rsidRPr="00BB004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Le </w:t>
      </w:r>
      <w:r w:rsidRPr="00BB004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Clarendon</w:t>
      </w:r>
      <w:r w:rsidRPr="00BB004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pour vous offrir une chambre à un tarif</w:t>
      </w:r>
      <w:r w:rsidR="00404AD0" w:rsidRPr="00BB004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préférentiel. Nous vous invitons à les contacter pour prendre votre réservation.</w:t>
      </w:r>
      <w:r w:rsidR="005862BF" w:rsidRPr="00BB004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Vous devez mentionner que vous êtes avec la Commanderie des Costes du Rhône, Baronnie de Québec</w:t>
      </w:r>
      <w:r w:rsidR="002C50B1" w:rsidRPr="00BB004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pour obtenir le tarif préférentiel</w:t>
      </w:r>
      <w:r w:rsidR="005862BF" w:rsidRPr="00BB0046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.</w:t>
      </w:r>
    </w:p>
    <w:p w14:paraId="042E636B" w14:textId="77777777" w:rsidR="001F4C66" w:rsidRPr="0072131A" w:rsidRDefault="001F4C66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10"/>
          <w:szCs w:val="10"/>
          <w:lang w:eastAsia="fr-CA"/>
          <w14:ligatures w14:val="none"/>
        </w:rPr>
      </w:pPr>
    </w:p>
    <w:p w14:paraId="02A8AAF5" w14:textId="557727FD" w:rsidR="001F4C66" w:rsidRDefault="001F4C66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Au plaisir</w:t>
      </w:r>
      <w:r w:rsidR="002C50B1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de vous revoir en grand nombre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,</w:t>
      </w:r>
    </w:p>
    <w:p w14:paraId="55ADE8D5" w14:textId="05AB597B" w:rsidR="006B4954" w:rsidRPr="006B4954" w:rsidRDefault="006B4954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r w:rsidRPr="006B4954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CA"/>
          <w14:ligatures w14:val="none"/>
        </w:rPr>
        <w:drawing>
          <wp:inline distT="0" distB="0" distL="0" distR="0" wp14:anchorId="2A6DE9C5" wp14:editId="6CC93F3E">
            <wp:extent cx="736170" cy="477727"/>
            <wp:effectExtent l="0" t="0" r="6985" b="0"/>
            <wp:docPr id="95353289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53" cy="4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9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  <w:r w:rsidRPr="006B49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  <w:r w:rsidRPr="006B49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  <w:r w:rsidRPr="006B49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  <w:t xml:space="preserve">    </w:t>
      </w:r>
      <w:r w:rsidRPr="006B49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  <w:r w:rsidRPr="006B49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  <w:r w:rsidRPr="006B4954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                    </w:t>
      </w:r>
    </w:p>
    <w:p w14:paraId="0ED05AE4" w14:textId="5FC4A446" w:rsidR="006B4954" w:rsidRDefault="006B4954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r w:rsidRPr="006B49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François Gosselin, Consul </w:t>
      </w:r>
      <w:r w:rsidRPr="006B49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</w:p>
    <w:p w14:paraId="46E92EBE" w14:textId="77777777" w:rsidR="00C164BB" w:rsidRDefault="00C164BB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</w:p>
    <w:p w14:paraId="44533655" w14:textId="77777777" w:rsidR="00C164BB" w:rsidRDefault="00C164BB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</w:p>
    <w:p w14:paraId="1E474461" w14:textId="77777777" w:rsidR="00C164BB" w:rsidRDefault="00C164BB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</w:p>
    <w:p w14:paraId="160C01A9" w14:textId="6F3564F2" w:rsidR="00D46003" w:rsidRPr="00D46003" w:rsidRDefault="00D46003" w:rsidP="00D460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CA"/>
          <w14:ligatures w14:val="none"/>
        </w:rPr>
      </w:pPr>
      <w:r w:rsidRPr="00D4600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CA"/>
          <w14:ligatures w14:val="none"/>
        </w:rPr>
        <w:t>Plan d’accès au Mess des Officiers</w:t>
      </w:r>
    </w:p>
    <w:p w14:paraId="087F2E84" w14:textId="77777777" w:rsidR="00D46003" w:rsidRDefault="00D46003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</w:p>
    <w:p w14:paraId="214809AF" w14:textId="77777777" w:rsidR="00C164BB" w:rsidRDefault="00C164BB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</w:p>
    <w:p w14:paraId="5C11FB3A" w14:textId="398AA31D" w:rsidR="00D46003" w:rsidRDefault="00D46003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r w:rsidRPr="00D46003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eastAsia="fr-CA"/>
          <w14:ligatures w14:val="none"/>
        </w:rPr>
        <w:drawing>
          <wp:inline distT="0" distB="0" distL="0" distR="0" wp14:anchorId="16A06C60" wp14:editId="313C38AC">
            <wp:extent cx="6511925" cy="4100830"/>
            <wp:effectExtent l="0" t="0" r="3175" b="0"/>
            <wp:docPr id="771824915" name="Image 1" descr="Une image contenant carte, Photographie aérienne, carrefour, intersec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24915" name="Image 1" descr="Une image contenant carte, Photographie aérienne, carrefour, intersection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8AB8" w14:textId="77777777" w:rsidR="00D46003" w:rsidRPr="00E06298" w:rsidRDefault="00D46003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sectPr w:rsidR="00D46003" w:rsidRPr="00E06298" w:rsidSect="0072131A">
      <w:footerReference w:type="default" r:id="rId13"/>
      <w:pgSz w:w="12240" w:h="15840"/>
      <w:pgMar w:top="567" w:right="851" w:bottom="17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E52B5" w14:textId="77777777" w:rsidR="00F90FC4" w:rsidRDefault="00F90FC4" w:rsidP="00674914">
      <w:pPr>
        <w:spacing w:after="0" w:line="240" w:lineRule="auto"/>
      </w:pPr>
      <w:r>
        <w:separator/>
      </w:r>
    </w:p>
  </w:endnote>
  <w:endnote w:type="continuationSeparator" w:id="0">
    <w:p w14:paraId="4CCC7D57" w14:textId="77777777" w:rsidR="00F90FC4" w:rsidRDefault="00F90FC4" w:rsidP="00674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70556535"/>
      <w:docPartObj>
        <w:docPartGallery w:val="Page Numbers (Bottom of Page)"/>
        <w:docPartUnique/>
      </w:docPartObj>
    </w:sdtPr>
    <w:sdtContent>
      <w:p w14:paraId="704EB794" w14:textId="5220C51E" w:rsidR="00F33ADF" w:rsidRDefault="00F33AD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3B7C631E" w14:textId="77777777" w:rsidR="00BE5D6F" w:rsidRDefault="00BE5D6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E6CBB" w14:textId="77777777" w:rsidR="00F90FC4" w:rsidRDefault="00F90FC4" w:rsidP="00674914">
      <w:pPr>
        <w:spacing w:after="0" w:line="240" w:lineRule="auto"/>
      </w:pPr>
      <w:r>
        <w:separator/>
      </w:r>
    </w:p>
  </w:footnote>
  <w:footnote w:type="continuationSeparator" w:id="0">
    <w:p w14:paraId="63B60C3A" w14:textId="77777777" w:rsidR="00F90FC4" w:rsidRDefault="00F90FC4" w:rsidP="006749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9690C"/>
    <w:multiLevelType w:val="hybridMultilevel"/>
    <w:tmpl w:val="4F9A5C3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312A5"/>
    <w:multiLevelType w:val="hybridMultilevel"/>
    <w:tmpl w:val="DDA8130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07D9C"/>
    <w:multiLevelType w:val="hybridMultilevel"/>
    <w:tmpl w:val="0568BF4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01FDA"/>
    <w:multiLevelType w:val="hybridMultilevel"/>
    <w:tmpl w:val="3370CC20"/>
    <w:lvl w:ilvl="0" w:tplc="13C852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12CFE"/>
    <w:multiLevelType w:val="hybridMultilevel"/>
    <w:tmpl w:val="AB80E90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2940AC"/>
    <w:multiLevelType w:val="hybridMultilevel"/>
    <w:tmpl w:val="B2CCB52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C7B3E"/>
    <w:multiLevelType w:val="hybridMultilevel"/>
    <w:tmpl w:val="A314B9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9E76B0"/>
    <w:multiLevelType w:val="hybridMultilevel"/>
    <w:tmpl w:val="B892538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542D0C"/>
    <w:multiLevelType w:val="hybridMultilevel"/>
    <w:tmpl w:val="E74281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FC5B1C"/>
    <w:multiLevelType w:val="hybridMultilevel"/>
    <w:tmpl w:val="1EE6A95C"/>
    <w:lvl w:ilvl="0" w:tplc="AF303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D05B47"/>
    <w:multiLevelType w:val="hybridMultilevel"/>
    <w:tmpl w:val="8DF0C3F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AF352B"/>
    <w:multiLevelType w:val="hybridMultilevel"/>
    <w:tmpl w:val="AEA811C0"/>
    <w:lvl w:ilvl="0" w:tplc="0C0C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 w16cid:durableId="1152941369">
    <w:abstractNumId w:val="5"/>
  </w:num>
  <w:num w:numId="2" w16cid:durableId="879439254">
    <w:abstractNumId w:val="1"/>
  </w:num>
  <w:num w:numId="3" w16cid:durableId="872156082">
    <w:abstractNumId w:val="9"/>
  </w:num>
  <w:num w:numId="4" w16cid:durableId="945624071">
    <w:abstractNumId w:val="3"/>
  </w:num>
  <w:num w:numId="5" w16cid:durableId="1227688151">
    <w:abstractNumId w:val="7"/>
  </w:num>
  <w:num w:numId="6" w16cid:durableId="507254006">
    <w:abstractNumId w:val="10"/>
  </w:num>
  <w:num w:numId="7" w16cid:durableId="621575104">
    <w:abstractNumId w:val="8"/>
  </w:num>
  <w:num w:numId="8" w16cid:durableId="587008133">
    <w:abstractNumId w:val="11"/>
  </w:num>
  <w:num w:numId="9" w16cid:durableId="741490852">
    <w:abstractNumId w:val="2"/>
  </w:num>
  <w:num w:numId="10" w16cid:durableId="1676414620">
    <w:abstractNumId w:val="4"/>
  </w:num>
  <w:num w:numId="11" w16cid:durableId="369646180">
    <w:abstractNumId w:val="0"/>
  </w:num>
  <w:num w:numId="12" w16cid:durableId="381750477">
    <w:abstractNumId w:val="5"/>
  </w:num>
  <w:num w:numId="13" w16cid:durableId="15307971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A84"/>
    <w:rsid w:val="000109B9"/>
    <w:rsid w:val="000500E8"/>
    <w:rsid w:val="00051430"/>
    <w:rsid w:val="000520AC"/>
    <w:rsid w:val="00057CD3"/>
    <w:rsid w:val="00070CB8"/>
    <w:rsid w:val="00076168"/>
    <w:rsid w:val="0007620E"/>
    <w:rsid w:val="00080D45"/>
    <w:rsid w:val="00087579"/>
    <w:rsid w:val="000878D0"/>
    <w:rsid w:val="00090C66"/>
    <w:rsid w:val="000B3A37"/>
    <w:rsid w:val="000C7EDF"/>
    <w:rsid w:val="000E248C"/>
    <w:rsid w:val="000E3144"/>
    <w:rsid w:val="000E6867"/>
    <w:rsid w:val="000F1D84"/>
    <w:rsid w:val="00106201"/>
    <w:rsid w:val="0010718E"/>
    <w:rsid w:val="001202EC"/>
    <w:rsid w:val="00123063"/>
    <w:rsid w:val="001568F4"/>
    <w:rsid w:val="00156AD9"/>
    <w:rsid w:val="00185900"/>
    <w:rsid w:val="001949FF"/>
    <w:rsid w:val="001A0F8B"/>
    <w:rsid w:val="001A3D0D"/>
    <w:rsid w:val="001A5BB5"/>
    <w:rsid w:val="001B5FF8"/>
    <w:rsid w:val="001B6FFC"/>
    <w:rsid w:val="001D4258"/>
    <w:rsid w:val="001F4C66"/>
    <w:rsid w:val="002020DA"/>
    <w:rsid w:val="00233CA1"/>
    <w:rsid w:val="00246C58"/>
    <w:rsid w:val="0025512A"/>
    <w:rsid w:val="002632E3"/>
    <w:rsid w:val="0027466D"/>
    <w:rsid w:val="00292714"/>
    <w:rsid w:val="002A2464"/>
    <w:rsid w:val="002A4FF2"/>
    <w:rsid w:val="002B687D"/>
    <w:rsid w:val="002C50B1"/>
    <w:rsid w:val="002C5C90"/>
    <w:rsid w:val="002E26D8"/>
    <w:rsid w:val="002E36AE"/>
    <w:rsid w:val="002F353E"/>
    <w:rsid w:val="002F56CB"/>
    <w:rsid w:val="00312804"/>
    <w:rsid w:val="00313136"/>
    <w:rsid w:val="00320DB3"/>
    <w:rsid w:val="00322FA3"/>
    <w:rsid w:val="0033033F"/>
    <w:rsid w:val="00335DB3"/>
    <w:rsid w:val="00367A8B"/>
    <w:rsid w:val="00380F0B"/>
    <w:rsid w:val="0038111C"/>
    <w:rsid w:val="00385902"/>
    <w:rsid w:val="003B0E2A"/>
    <w:rsid w:val="003B2032"/>
    <w:rsid w:val="003B3D19"/>
    <w:rsid w:val="003C4197"/>
    <w:rsid w:val="003D2639"/>
    <w:rsid w:val="003E4B8F"/>
    <w:rsid w:val="003F2951"/>
    <w:rsid w:val="0040480C"/>
    <w:rsid w:val="00404AD0"/>
    <w:rsid w:val="00410FF4"/>
    <w:rsid w:val="004218F5"/>
    <w:rsid w:val="004244CA"/>
    <w:rsid w:val="0043354D"/>
    <w:rsid w:val="0044300C"/>
    <w:rsid w:val="0044778A"/>
    <w:rsid w:val="00455CD9"/>
    <w:rsid w:val="00456A87"/>
    <w:rsid w:val="004712A8"/>
    <w:rsid w:val="004915A7"/>
    <w:rsid w:val="004A20A6"/>
    <w:rsid w:val="004B6814"/>
    <w:rsid w:val="004C16E4"/>
    <w:rsid w:val="004C7D17"/>
    <w:rsid w:val="004E2900"/>
    <w:rsid w:val="004E6D48"/>
    <w:rsid w:val="004F1810"/>
    <w:rsid w:val="005302CC"/>
    <w:rsid w:val="00533D82"/>
    <w:rsid w:val="00543BF0"/>
    <w:rsid w:val="005617BE"/>
    <w:rsid w:val="00572870"/>
    <w:rsid w:val="005862BF"/>
    <w:rsid w:val="0058641B"/>
    <w:rsid w:val="00591F57"/>
    <w:rsid w:val="005B58ED"/>
    <w:rsid w:val="005E0455"/>
    <w:rsid w:val="005F4A89"/>
    <w:rsid w:val="0061509F"/>
    <w:rsid w:val="00617941"/>
    <w:rsid w:val="00632EBB"/>
    <w:rsid w:val="0064049F"/>
    <w:rsid w:val="00643A53"/>
    <w:rsid w:val="00651186"/>
    <w:rsid w:val="00655A72"/>
    <w:rsid w:val="0065607E"/>
    <w:rsid w:val="00670795"/>
    <w:rsid w:val="00673245"/>
    <w:rsid w:val="00674914"/>
    <w:rsid w:val="00683FAC"/>
    <w:rsid w:val="00686387"/>
    <w:rsid w:val="00686F1A"/>
    <w:rsid w:val="006B4954"/>
    <w:rsid w:val="006C0750"/>
    <w:rsid w:val="006D357F"/>
    <w:rsid w:val="006D5543"/>
    <w:rsid w:val="006E228D"/>
    <w:rsid w:val="006E468E"/>
    <w:rsid w:val="006E7B66"/>
    <w:rsid w:val="006F4ACD"/>
    <w:rsid w:val="006F529A"/>
    <w:rsid w:val="0070679D"/>
    <w:rsid w:val="0072131A"/>
    <w:rsid w:val="00775D98"/>
    <w:rsid w:val="007807BB"/>
    <w:rsid w:val="007A1368"/>
    <w:rsid w:val="007B4B2A"/>
    <w:rsid w:val="007C5845"/>
    <w:rsid w:val="007D6ACA"/>
    <w:rsid w:val="007E6D5F"/>
    <w:rsid w:val="007F26D1"/>
    <w:rsid w:val="00802273"/>
    <w:rsid w:val="0081114F"/>
    <w:rsid w:val="00822A05"/>
    <w:rsid w:val="0083639B"/>
    <w:rsid w:val="0084613C"/>
    <w:rsid w:val="008465DB"/>
    <w:rsid w:val="008506A6"/>
    <w:rsid w:val="0086748A"/>
    <w:rsid w:val="00882587"/>
    <w:rsid w:val="00890254"/>
    <w:rsid w:val="008951CC"/>
    <w:rsid w:val="008C3A84"/>
    <w:rsid w:val="008C4C38"/>
    <w:rsid w:val="008D0691"/>
    <w:rsid w:val="008D1931"/>
    <w:rsid w:val="008D2873"/>
    <w:rsid w:val="008E3324"/>
    <w:rsid w:val="008F01AD"/>
    <w:rsid w:val="008F2F95"/>
    <w:rsid w:val="00901B07"/>
    <w:rsid w:val="00902672"/>
    <w:rsid w:val="00902C46"/>
    <w:rsid w:val="009035D6"/>
    <w:rsid w:val="00903862"/>
    <w:rsid w:val="00905610"/>
    <w:rsid w:val="009155EE"/>
    <w:rsid w:val="009158A5"/>
    <w:rsid w:val="009251E6"/>
    <w:rsid w:val="0093452A"/>
    <w:rsid w:val="00937F2A"/>
    <w:rsid w:val="009401F2"/>
    <w:rsid w:val="00942A15"/>
    <w:rsid w:val="00946E3A"/>
    <w:rsid w:val="009621FC"/>
    <w:rsid w:val="00977651"/>
    <w:rsid w:val="009965E9"/>
    <w:rsid w:val="00997D59"/>
    <w:rsid w:val="009A21FD"/>
    <w:rsid w:val="009D51F9"/>
    <w:rsid w:val="009D57F2"/>
    <w:rsid w:val="009E0C0D"/>
    <w:rsid w:val="009E36C2"/>
    <w:rsid w:val="009F38B8"/>
    <w:rsid w:val="009F76F9"/>
    <w:rsid w:val="00A159F8"/>
    <w:rsid w:val="00A24A73"/>
    <w:rsid w:val="00A25921"/>
    <w:rsid w:val="00A2615C"/>
    <w:rsid w:val="00A3072F"/>
    <w:rsid w:val="00A527F2"/>
    <w:rsid w:val="00A767CE"/>
    <w:rsid w:val="00A9551C"/>
    <w:rsid w:val="00A96B6F"/>
    <w:rsid w:val="00AA1980"/>
    <w:rsid w:val="00AA2690"/>
    <w:rsid w:val="00AB2191"/>
    <w:rsid w:val="00AC24E1"/>
    <w:rsid w:val="00AE054B"/>
    <w:rsid w:val="00AE4B90"/>
    <w:rsid w:val="00B50B66"/>
    <w:rsid w:val="00B543AA"/>
    <w:rsid w:val="00B60E94"/>
    <w:rsid w:val="00B7527A"/>
    <w:rsid w:val="00B850F6"/>
    <w:rsid w:val="00B85C63"/>
    <w:rsid w:val="00B93114"/>
    <w:rsid w:val="00B95F39"/>
    <w:rsid w:val="00BA0CF0"/>
    <w:rsid w:val="00BB0046"/>
    <w:rsid w:val="00BB4D56"/>
    <w:rsid w:val="00BC38CC"/>
    <w:rsid w:val="00BC3F87"/>
    <w:rsid w:val="00BE5D6F"/>
    <w:rsid w:val="00BE67C7"/>
    <w:rsid w:val="00C00FC3"/>
    <w:rsid w:val="00C07519"/>
    <w:rsid w:val="00C164BB"/>
    <w:rsid w:val="00C2034C"/>
    <w:rsid w:val="00C2174E"/>
    <w:rsid w:val="00C35655"/>
    <w:rsid w:val="00C36321"/>
    <w:rsid w:val="00C7409A"/>
    <w:rsid w:val="00C744C8"/>
    <w:rsid w:val="00C7719E"/>
    <w:rsid w:val="00CA04AF"/>
    <w:rsid w:val="00CA23EC"/>
    <w:rsid w:val="00CC1D35"/>
    <w:rsid w:val="00CC2757"/>
    <w:rsid w:val="00D00F1E"/>
    <w:rsid w:val="00D27A84"/>
    <w:rsid w:val="00D40182"/>
    <w:rsid w:val="00D44943"/>
    <w:rsid w:val="00D46003"/>
    <w:rsid w:val="00D53522"/>
    <w:rsid w:val="00D67B41"/>
    <w:rsid w:val="00D72CC9"/>
    <w:rsid w:val="00D7412E"/>
    <w:rsid w:val="00D80D48"/>
    <w:rsid w:val="00D923EC"/>
    <w:rsid w:val="00D9626E"/>
    <w:rsid w:val="00DC2F68"/>
    <w:rsid w:val="00DC5533"/>
    <w:rsid w:val="00DD0495"/>
    <w:rsid w:val="00DF60FB"/>
    <w:rsid w:val="00DF7616"/>
    <w:rsid w:val="00E014A8"/>
    <w:rsid w:val="00E01A23"/>
    <w:rsid w:val="00E041A1"/>
    <w:rsid w:val="00E0690C"/>
    <w:rsid w:val="00E33213"/>
    <w:rsid w:val="00E4337D"/>
    <w:rsid w:val="00E57ECF"/>
    <w:rsid w:val="00E648A8"/>
    <w:rsid w:val="00E72BA6"/>
    <w:rsid w:val="00E83C8C"/>
    <w:rsid w:val="00E945FF"/>
    <w:rsid w:val="00EA122E"/>
    <w:rsid w:val="00EB5ED8"/>
    <w:rsid w:val="00EC0361"/>
    <w:rsid w:val="00EC4188"/>
    <w:rsid w:val="00ED0256"/>
    <w:rsid w:val="00EF0C76"/>
    <w:rsid w:val="00EF212A"/>
    <w:rsid w:val="00EF2752"/>
    <w:rsid w:val="00EF773C"/>
    <w:rsid w:val="00F11CED"/>
    <w:rsid w:val="00F309B8"/>
    <w:rsid w:val="00F33ADF"/>
    <w:rsid w:val="00F35092"/>
    <w:rsid w:val="00F656A0"/>
    <w:rsid w:val="00F66B30"/>
    <w:rsid w:val="00F82EC1"/>
    <w:rsid w:val="00F90FC4"/>
    <w:rsid w:val="00FC1238"/>
    <w:rsid w:val="00FC3821"/>
    <w:rsid w:val="00FD452C"/>
    <w:rsid w:val="00FD5686"/>
    <w:rsid w:val="00FD7E57"/>
    <w:rsid w:val="00FF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B929C"/>
  <w15:docId w15:val="{391D089D-6105-4637-B71C-F1CD1714D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2174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2174E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3B2032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7491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7491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74914"/>
    <w:rPr>
      <w:vertAlign w:val="superscript"/>
    </w:rPr>
  </w:style>
  <w:style w:type="character" w:styleId="Accentuation">
    <w:name w:val="Emphasis"/>
    <w:basedOn w:val="Policepardfaut"/>
    <w:uiPriority w:val="20"/>
    <w:qFormat/>
    <w:rsid w:val="009A21FD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902C46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E5D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5D6F"/>
  </w:style>
  <w:style w:type="paragraph" w:styleId="Pieddepage">
    <w:name w:val="footer"/>
    <w:basedOn w:val="Normal"/>
    <w:link w:val="PieddepageCar"/>
    <w:uiPriority w:val="99"/>
    <w:unhideWhenUsed/>
    <w:rsid w:val="00BE5D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5D6F"/>
  </w:style>
  <w:style w:type="paragraph" w:customStyle="1" w:styleId="gmail-msolistparagraph">
    <w:name w:val="gmail-msolistparagraph"/>
    <w:basedOn w:val="Normal"/>
    <w:rsid w:val="008465DB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fr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64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drqc1984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mmanderiecostesrhone.ca/Activites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FA10A-8D69-4B75-9A61-6F8EE6EA8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445</Words>
  <Characters>2248</Characters>
  <Application>Microsoft Office Word</Application>
  <DocSecurity>0</DocSecurity>
  <Lines>74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Deblois Michel</dc:creator>
  <cp:keywords/>
  <dc:description/>
  <cp:lastModifiedBy>Deblois Michel</cp:lastModifiedBy>
  <cp:revision>4</cp:revision>
  <cp:lastPrinted>2025-12-09T16:23:00Z</cp:lastPrinted>
  <dcterms:created xsi:type="dcterms:W3CDTF">2026-01-09T15:42:00Z</dcterms:created>
  <dcterms:modified xsi:type="dcterms:W3CDTF">2026-01-09T16:01:00Z</dcterms:modified>
</cp:coreProperties>
</file>